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D20C" w14:textId="77777777" w:rsidR="00814596" w:rsidRDefault="000B41A7">
      <w:pPr>
        <w:spacing w:line="259" w:lineRule="auto"/>
        <w:ind w:left="0" w:firstLine="0"/>
      </w:pPr>
      <w:r>
        <w:rPr>
          <w:color w:val="154FA4"/>
          <w:sz w:val="40"/>
        </w:rPr>
        <w:t>Voimassaolevat säännöt</w:t>
      </w:r>
    </w:p>
    <w:p w14:paraId="37A4EA94" w14:textId="77777777" w:rsidR="00814596" w:rsidRDefault="000B41A7">
      <w:pPr>
        <w:spacing w:after="1030"/>
        <w:ind w:left="-5" w:right="1"/>
      </w:pPr>
      <w:r>
        <w:t>Voimassaolon alku: 29.07.2026 12:52:13</w:t>
      </w:r>
    </w:p>
    <w:p w14:paraId="4CC80FE6" w14:textId="77777777" w:rsidR="00814596" w:rsidRDefault="000B41A7">
      <w:pPr>
        <w:numPr>
          <w:ilvl w:val="0"/>
          <w:numId w:val="1"/>
        </w:numPr>
        <w:ind w:right="1" w:hanging="200"/>
      </w:pPr>
      <w:r>
        <w:t>§ NIMI, KOTIPAIKKA JA TOIMINTA-ALUE</w:t>
      </w:r>
    </w:p>
    <w:p w14:paraId="3216C61E" w14:textId="77777777" w:rsidR="00814596" w:rsidRDefault="000B41A7">
      <w:pPr>
        <w:spacing w:after="542"/>
        <w:ind w:left="-5" w:right="1"/>
      </w:pPr>
      <w:r>
        <w:t>Yhdistyksen nimi on Lohilahden kyläyhdistys ry, ja sen kotipaikka on Sulkava. Yhdistyksen toiminta-alueena on Lohilahden koulupiiri.</w:t>
      </w:r>
    </w:p>
    <w:p w14:paraId="2EBB4564" w14:textId="77777777" w:rsidR="00814596" w:rsidRDefault="000B41A7">
      <w:pPr>
        <w:numPr>
          <w:ilvl w:val="0"/>
          <w:numId w:val="1"/>
        </w:numPr>
        <w:ind w:right="1" w:hanging="200"/>
      </w:pPr>
      <w:r>
        <w:t>§ TARKOITUS JA TOIMINTAMUODOT</w:t>
      </w:r>
    </w:p>
    <w:p w14:paraId="6161D4A8" w14:textId="77777777" w:rsidR="00814596" w:rsidRDefault="000B41A7">
      <w:pPr>
        <w:ind w:left="-5" w:right="1"/>
      </w:pPr>
      <w:r>
        <w:t>Yhdistyksen tarkoituksena on toimia Lohilahden koulupiirin alueen yhdistysten, yhteisöjen ja asukkaiden yhteistyöelimenä pyrkimyksissä parantaa edellä mainituilla alueilla vakituisesti tai vapaa-aikanaan asuvien ihmisten hyvinvointia ja viihtyvyyttä sekä parantaa alueella toimivien yritysten toimintaedellytyksiä.</w:t>
      </w:r>
    </w:p>
    <w:p w14:paraId="01282E3E" w14:textId="77777777" w:rsidR="00814596" w:rsidRDefault="000B41A7">
      <w:pPr>
        <w:ind w:left="-5" w:right="1"/>
      </w:pPr>
      <w:r>
        <w:t>Yhdistyksen tarkoituksena on kannustaa edellä mainitun alueen asukkaita, mökkiläisiä ja yrityksiä yhteistoimintaan alueen kehittämiseksi sekä kehittää yhteistyötä päättäjien ja viranhaltijoiden kanssa. Yhdistyksen tavoitteena on säilyttää Lohilahden koulupiiri elinvoimaisena sekä lisätä koko seudun kehittämiseen liittyvää osaamista verkostoitumalla sellaisten tahojen kanssa, joilla on yhdistyksen tarkoitusta palvelevaa osaamista ja toimintaa. Tarkoituksensa toteuttamiseksi yhdistys:</w:t>
      </w:r>
    </w:p>
    <w:p w14:paraId="7D82A1A3" w14:textId="77777777" w:rsidR="00814596" w:rsidRDefault="000B41A7">
      <w:pPr>
        <w:numPr>
          <w:ilvl w:val="0"/>
          <w:numId w:val="2"/>
        </w:numPr>
        <w:ind w:right="1" w:hanging="266"/>
      </w:pPr>
      <w:r>
        <w:t>osallistuu toiminta-alueensa strategian toteuttamiseen ja sen päivittämiseen</w:t>
      </w:r>
    </w:p>
    <w:p w14:paraId="177FF55C" w14:textId="678AF80A" w:rsidR="00814596" w:rsidRDefault="000B41A7">
      <w:pPr>
        <w:numPr>
          <w:ilvl w:val="0"/>
          <w:numId w:val="2"/>
        </w:numPr>
        <w:ind w:right="1" w:hanging="266"/>
      </w:pPr>
      <w:r>
        <w:t>osallistuu toiminta-alueen kehittämiseen yhteistyössä asukkaiden, yritysten, yhteisöjen ja</w:t>
      </w:r>
      <w:r w:rsidR="00E85BCA">
        <w:t xml:space="preserve"> </w:t>
      </w:r>
      <w:r>
        <w:t>muiden organisaatioiden kanssa</w:t>
      </w:r>
    </w:p>
    <w:p w14:paraId="22F49547" w14:textId="0449F3F9" w:rsidR="00814596" w:rsidRDefault="000B41A7">
      <w:pPr>
        <w:numPr>
          <w:ilvl w:val="0"/>
          <w:numId w:val="2"/>
        </w:numPr>
        <w:ind w:right="1" w:hanging="266"/>
      </w:pPr>
      <w:r>
        <w:t xml:space="preserve">edistää jäsenten ja kunnan välistä yhteistyötä järjestämällä kokouksia seminaareja </w:t>
      </w:r>
      <w:r w:rsidR="00E85BCA">
        <w:t>ja muita</w:t>
      </w:r>
      <w:r>
        <w:t xml:space="preserve"> vastaavia tilaisuuksia</w:t>
      </w:r>
    </w:p>
    <w:p w14:paraId="1C0F89E1" w14:textId="77777777" w:rsidR="00814596" w:rsidRDefault="000B41A7">
      <w:pPr>
        <w:numPr>
          <w:ilvl w:val="0"/>
          <w:numId w:val="2"/>
        </w:numPr>
        <w:ind w:right="1" w:hanging="266"/>
      </w:pPr>
      <w:r>
        <w:t>järjestää koulutus- neuvonta- ja tiedotustilaisuuksia</w:t>
      </w:r>
    </w:p>
    <w:p w14:paraId="1B294259" w14:textId="77777777" w:rsidR="00814596" w:rsidRDefault="000B41A7">
      <w:pPr>
        <w:numPr>
          <w:ilvl w:val="0"/>
          <w:numId w:val="2"/>
        </w:numPr>
        <w:ind w:right="1" w:hanging="266"/>
      </w:pPr>
      <w:r>
        <w:t>toimii toiminta-alueensa kehittämisyhteistyössä jäsentensä yhteistyöelimenä</w:t>
      </w:r>
    </w:p>
    <w:p w14:paraId="18E3205C" w14:textId="77777777" w:rsidR="00814596" w:rsidRDefault="000B41A7">
      <w:pPr>
        <w:numPr>
          <w:ilvl w:val="0"/>
          <w:numId w:val="2"/>
        </w:numPr>
        <w:ind w:right="1" w:hanging="266"/>
      </w:pPr>
      <w:r>
        <w:t>antaa lausuntoja ja tekee esityksiä</w:t>
      </w:r>
    </w:p>
    <w:p w14:paraId="5C5D1C99" w14:textId="242154FA" w:rsidR="00814596" w:rsidRDefault="000B41A7">
      <w:pPr>
        <w:numPr>
          <w:ilvl w:val="0"/>
          <w:numId w:val="2"/>
        </w:numPr>
        <w:ind w:right="1" w:hanging="266"/>
      </w:pPr>
      <w:r>
        <w:t>tukee jäsenyhdistyksiään mahdollisuuksien mukaan niiden Lohilahden talousaluetta</w:t>
      </w:r>
      <w:r w:rsidR="00E85BCA">
        <w:t xml:space="preserve"> </w:t>
      </w:r>
      <w:r>
        <w:t>koskevissa toiminnoissa</w:t>
      </w:r>
    </w:p>
    <w:p w14:paraId="7B1EF5BE" w14:textId="6EF5F09E" w:rsidR="00814596" w:rsidRDefault="000B41A7">
      <w:pPr>
        <w:numPr>
          <w:ilvl w:val="0"/>
          <w:numId w:val="2"/>
        </w:numPr>
        <w:ind w:right="1" w:hanging="266"/>
      </w:pPr>
      <w:r>
        <w:t xml:space="preserve">voi edistää tarkoituksensa toteuttamista muilla samankaltaisilla tavoilla kuin </w:t>
      </w:r>
      <w:r w:rsidR="00E85BCA">
        <w:t>edellä kohdissa</w:t>
      </w:r>
      <w:r>
        <w:t xml:space="preserve"> </w:t>
      </w:r>
      <w:proofErr w:type="gramStart"/>
      <w:r>
        <w:t>1. - 7.</w:t>
      </w:r>
      <w:proofErr w:type="gramEnd"/>
      <w:r>
        <w:t xml:space="preserve"> on mainittu</w:t>
      </w:r>
    </w:p>
    <w:p w14:paraId="6DC663E5" w14:textId="77777777" w:rsidR="00814596" w:rsidRDefault="000B41A7">
      <w:pPr>
        <w:ind w:left="-5" w:right="1"/>
      </w:pPr>
      <w:r>
        <w:t>Toimintansa tukemiseksi yhdistys voi ottaa vastaan lahjoituksia ja avustuksia, ja se voi omistaa toimintaansa varten tarpeellista kiinteää ja irtainta omaisuutta sekä voi toimeenpanna asianmukaisella luvalla arpajaisia ja rahankeräyksiä.</w:t>
      </w:r>
    </w:p>
    <w:p w14:paraId="6EF33B5B" w14:textId="77777777" w:rsidR="00814596" w:rsidRDefault="000B41A7">
      <w:pPr>
        <w:ind w:left="-5" w:right="1"/>
      </w:pPr>
      <w:r>
        <w:t>Yhdistyksen toiminnan tarkoituksena ei ole voiton tai muun välittömän taloudellisen edun hankkiminen siihen osallisille.</w:t>
      </w:r>
    </w:p>
    <w:p w14:paraId="0438F2F2" w14:textId="77777777" w:rsidR="00814596" w:rsidRDefault="000B41A7">
      <w:pPr>
        <w:numPr>
          <w:ilvl w:val="0"/>
          <w:numId w:val="3"/>
        </w:numPr>
        <w:ind w:right="1" w:hanging="200"/>
      </w:pPr>
      <w:r>
        <w:lastRenderedPageBreak/>
        <w:t>§ JÄSENET</w:t>
      </w:r>
    </w:p>
    <w:p w14:paraId="17CCDC26" w14:textId="77777777" w:rsidR="00814596" w:rsidRDefault="000B41A7">
      <w:pPr>
        <w:ind w:left="-5" w:right="1"/>
      </w:pPr>
      <w:r>
        <w:t>Yhdistyksen varsinaisiksi jäseniksi voivat liittyä yhdistyksen toiminta-alueella vakituisesti tai vapaa-ajallaan asuvat sekä alueella joskus asuneet yksityiset henkilöt, rekisteröidyt yhdistykset, säätiöt ja muut oikeustoimikelpoiset yhteisöt, joilla on toimintaa tai intressejä yhdistyksen toiminta-alueella.</w:t>
      </w:r>
    </w:p>
    <w:p w14:paraId="2926540E" w14:textId="77777777" w:rsidR="00814596" w:rsidRDefault="000B41A7">
      <w:pPr>
        <w:ind w:left="-5" w:right="1"/>
      </w:pPr>
      <w:r>
        <w:t>Tukijäseneksi eli kannattajajäseneksi voidaan hyväksyä yksityinen henkilö, rekisteröity yhdistys, säätiö sekä muu oikeuskelpoinen yhteisö. Kannattajajäsenillä on yhdistyksen kokouksissa läsnäolo- sekä puheoikeus mutta ei äänioikeutta.</w:t>
      </w:r>
    </w:p>
    <w:p w14:paraId="3E73640B" w14:textId="77777777" w:rsidR="00814596" w:rsidRDefault="000B41A7">
      <w:pPr>
        <w:spacing w:after="542"/>
        <w:ind w:left="-5" w:right="1"/>
      </w:pPr>
      <w:r w:rsidRPr="00E85BCA">
        <w:rPr>
          <w:color w:val="EE0000"/>
        </w:rPr>
        <w:t>Yhdistyksen hallitus päättää uusien jäsenten hyväksymisestä yhdistyksen jäseniksi</w:t>
      </w:r>
      <w:r>
        <w:t>. Kaikilla vakituisilla ja vapaa-ajan asukkailla on läsnäolo-oikeus yhdistyksen kokouksissa.</w:t>
      </w:r>
    </w:p>
    <w:p w14:paraId="6BD1D45B" w14:textId="77777777" w:rsidR="00814596" w:rsidRDefault="000B41A7">
      <w:pPr>
        <w:numPr>
          <w:ilvl w:val="0"/>
          <w:numId w:val="3"/>
        </w:numPr>
        <w:ind w:right="1" w:hanging="200"/>
      </w:pPr>
      <w:r>
        <w:t>§ LIITTYMISMAKSU JA JÄSENMAKSU</w:t>
      </w:r>
    </w:p>
    <w:p w14:paraId="6BCCA982" w14:textId="77777777" w:rsidR="00814596" w:rsidRDefault="000B41A7">
      <w:pPr>
        <w:ind w:left="-5" w:right="1"/>
      </w:pPr>
      <w:r>
        <w:t>Yhdistyksen jäsenet suorittavat yhdistykseen liittyessään kertakaikkisen liittymismaksun, jonka euromäärän yhdistyksen syyskokous määrää erikseen varsinaisten jäsenten ja kannattajajäsenten osalta.</w:t>
      </w:r>
    </w:p>
    <w:p w14:paraId="258FC335" w14:textId="77777777" w:rsidR="00814596" w:rsidRDefault="000B41A7">
      <w:pPr>
        <w:spacing w:after="542"/>
        <w:ind w:left="-5" w:right="1"/>
      </w:pPr>
      <w:r>
        <w:t>Yhdistyksen varsinaisilta jäseniltä ja kannattajajäseniltä peritään vuotuiset jäsenmaksut, joiden euromääristä sekä maksuajankohdista kummallekin jäsenryhmälle päättää yhdistyksen syyskokous.</w:t>
      </w:r>
    </w:p>
    <w:p w14:paraId="1740A026" w14:textId="77777777" w:rsidR="00814596" w:rsidRDefault="000B41A7">
      <w:pPr>
        <w:numPr>
          <w:ilvl w:val="0"/>
          <w:numId w:val="3"/>
        </w:numPr>
        <w:ind w:right="1" w:hanging="200"/>
      </w:pPr>
      <w:r>
        <w:t>§ YHDISTYKSEN KOKOUKSET</w:t>
      </w:r>
    </w:p>
    <w:p w14:paraId="254C87C1" w14:textId="77777777" w:rsidR="00814596" w:rsidRDefault="000B41A7">
      <w:pPr>
        <w:ind w:left="-5" w:right="1"/>
      </w:pPr>
      <w:r>
        <w:t>Yhdistys pitää kalenterivuosittain kaksi varsinaista kokousta hallituksen määräämänä ajankohtana: kevätkokouksen huhtikuun loppuun mennessä ja syyskokouksen marraskuun loppuun mennessä.</w:t>
      </w:r>
    </w:p>
    <w:p w14:paraId="0400C890" w14:textId="77777777" w:rsidR="00814596" w:rsidRDefault="000B41A7">
      <w:pPr>
        <w:ind w:left="-5" w:right="1"/>
      </w:pPr>
      <w:r>
        <w:t>Ylimääräinen yhdistyksen kokous pidetään, kun yhdistyksen kokous niin päättää tai yhdistyksen hallitus katsoo siihen olevan aihetta taikka vähintään yksi kymmenesosa (1/10) yhdistyksen äänioikeutetuista jäsenistä erikseen ilmoitettua tarkoitusta varten kirjallisesti niin vaatii yhdistyksen hallitukselta. Yhdistyksen hallituksen on kutsuttava kokous koolle viimeistään kolmenkymmenen (30) vuorokauden kuluessa siitä, kun vaatimus sen pitämisestä on esitetty hallitukselle.</w:t>
      </w:r>
    </w:p>
    <w:p w14:paraId="2D1B00CC" w14:textId="77777777" w:rsidR="00814596" w:rsidRDefault="000B41A7">
      <w:pPr>
        <w:ind w:left="-5" w:right="1"/>
      </w:pPr>
      <w:r>
        <w:t>Yhdistyksen kokouksiin yhdistysjäsenet ovat oikeutettuja lähettämään kukin yhden äänivaltaisen edustajan. Yksi henkilö voi edustaa vain yhtä jäsenyhdistystä.</w:t>
      </w:r>
    </w:p>
    <w:p w14:paraId="7FFA6CB2" w14:textId="77777777" w:rsidR="00814596" w:rsidRDefault="000B41A7">
      <w:pPr>
        <w:spacing w:after="542"/>
        <w:ind w:left="-5" w:right="1"/>
      </w:pPr>
      <w:r>
        <w:t>Yhdistyksen jäseninä olevat säätiöt ja muut oikeustoimikelpoiset yhteisöt ovat oikeutettuja lähettämään yhden äänivaltaisen edustajan yhdistyksen kokouksiin.</w:t>
      </w:r>
    </w:p>
    <w:p w14:paraId="4528D9A8" w14:textId="77777777" w:rsidR="00814596" w:rsidRDefault="000B41A7">
      <w:pPr>
        <w:ind w:left="-5" w:right="1"/>
      </w:pPr>
      <w:r>
        <w:t>Kullakin edustajalla ja henkilöjäsenellä on kokouksessa yksi ääni. Yhdistyksen päätökseksi tulee, ellei näissä säännöissä toisin määrätä:</w:t>
      </w:r>
    </w:p>
    <w:p w14:paraId="4B32D893" w14:textId="77777777" w:rsidR="00814596" w:rsidRDefault="000B41A7">
      <w:pPr>
        <w:numPr>
          <w:ilvl w:val="0"/>
          <w:numId w:val="4"/>
        </w:numPr>
        <w:ind w:right="1" w:hanging="266"/>
      </w:pPr>
      <w:r>
        <w:t>se mielipide, jota on kannattanut yli puolet äänestyksessä annetuista äänistä,</w:t>
      </w:r>
    </w:p>
    <w:p w14:paraId="78AB515F" w14:textId="196AFD00" w:rsidR="00814596" w:rsidRDefault="000B41A7">
      <w:pPr>
        <w:numPr>
          <w:ilvl w:val="0"/>
          <w:numId w:val="4"/>
        </w:numPr>
        <w:ind w:right="1" w:hanging="266"/>
      </w:pPr>
      <w:r>
        <w:t xml:space="preserve">äänten mennessä tasan se mielipide, jota kokouksen puheenjohtaja </w:t>
      </w:r>
      <w:r w:rsidR="00E85BCA">
        <w:t>ilmoittaa kannattavansa</w:t>
      </w:r>
      <w:r>
        <w:t>, vaaleissa kuitenkin arpa.</w:t>
      </w:r>
    </w:p>
    <w:p w14:paraId="5F5D9EC6" w14:textId="77777777" w:rsidR="00814596" w:rsidRDefault="000B41A7">
      <w:pPr>
        <w:spacing w:after="542"/>
        <w:ind w:left="-5" w:right="1"/>
      </w:pPr>
      <w:r>
        <w:lastRenderedPageBreak/>
        <w:t>Kokouskutsu yhdistyksen kokoukseen julkaistaan Lohilahden ja Lohikosken kylien ilmoitustauluilla viimeistään seitsemän (7) päivää ennen kokousta. Kutsussa on mainittava kokouksessa käsiteltävät asiat.</w:t>
      </w:r>
    </w:p>
    <w:p w14:paraId="25A0F61C" w14:textId="77777777" w:rsidR="00814596" w:rsidRDefault="000B41A7">
      <w:pPr>
        <w:ind w:left="-5" w:right="1"/>
      </w:pPr>
      <w:r>
        <w:t>6 § YHDISTYKSEN KOKOUKSISSA KÄSITELTÄVÄT ASIAT</w:t>
      </w:r>
    </w:p>
    <w:p w14:paraId="2B0E6465" w14:textId="77777777" w:rsidR="00814596" w:rsidRDefault="000B41A7">
      <w:pPr>
        <w:ind w:left="-5" w:right="1"/>
      </w:pPr>
      <w:r>
        <w:t>Yhdistyksen kevätkokouksessa käsiteltävät asiat:</w:t>
      </w:r>
    </w:p>
    <w:p w14:paraId="622E3076" w14:textId="77777777" w:rsidR="00814596" w:rsidRDefault="000B41A7">
      <w:pPr>
        <w:numPr>
          <w:ilvl w:val="0"/>
          <w:numId w:val="5"/>
        </w:numPr>
        <w:ind w:right="1" w:hanging="266"/>
      </w:pPr>
      <w:r>
        <w:t>Kokouksen avaus</w:t>
      </w:r>
    </w:p>
    <w:p w14:paraId="2105FA6F" w14:textId="77777777" w:rsidR="00814596" w:rsidRDefault="000B41A7">
      <w:pPr>
        <w:numPr>
          <w:ilvl w:val="0"/>
          <w:numId w:val="5"/>
        </w:numPr>
        <w:ind w:right="1" w:hanging="266"/>
      </w:pPr>
      <w:r>
        <w:t>Valitaan kokouksen puheenjohtaja, sihteeri, kaksi (2) pöytäkirjantarkastajaa ja kaksi (2) ääntenlaskijaa</w:t>
      </w:r>
    </w:p>
    <w:p w14:paraId="7D652673" w14:textId="77777777" w:rsidR="00814596" w:rsidRDefault="000B41A7">
      <w:pPr>
        <w:numPr>
          <w:ilvl w:val="0"/>
          <w:numId w:val="5"/>
        </w:numPr>
        <w:ind w:right="1" w:hanging="266"/>
      </w:pPr>
      <w:r>
        <w:t>Todetaan kokouksen laillisuus ja päätösvaltaisuus</w:t>
      </w:r>
    </w:p>
    <w:p w14:paraId="2C80F779" w14:textId="77777777" w:rsidR="00814596" w:rsidRDefault="000B41A7">
      <w:pPr>
        <w:numPr>
          <w:ilvl w:val="0"/>
          <w:numId w:val="5"/>
        </w:numPr>
        <w:ind w:right="1" w:hanging="266"/>
      </w:pPr>
      <w:r>
        <w:t>Hyväksytään kokouksen työjärjestys</w:t>
      </w:r>
    </w:p>
    <w:p w14:paraId="6AA2B3CC" w14:textId="77777777" w:rsidR="00814596" w:rsidRDefault="000B41A7">
      <w:pPr>
        <w:numPr>
          <w:ilvl w:val="0"/>
          <w:numId w:val="5"/>
        </w:numPr>
        <w:ind w:right="1" w:hanging="266"/>
      </w:pPr>
      <w:r>
        <w:t>Esitetään tilinpäätös, vuosikertomus ja toiminnantarkastajien lausunto</w:t>
      </w:r>
    </w:p>
    <w:p w14:paraId="7ED886F3" w14:textId="77777777" w:rsidR="00814596" w:rsidRDefault="000B41A7">
      <w:pPr>
        <w:numPr>
          <w:ilvl w:val="0"/>
          <w:numId w:val="5"/>
        </w:numPr>
        <w:spacing w:after="10"/>
        <w:ind w:right="1" w:hanging="266"/>
      </w:pPr>
      <w:r>
        <w:t>Päätetään tilinpäätöksen vahvistamisesta ja vastuuvapauden myöntämisestä hallitukselle</w:t>
      </w:r>
    </w:p>
    <w:p w14:paraId="53BE236B" w14:textId="77777777" w:rsidR="00814596" w:rsidRDefault="000B41A7">
      <w:pPr>
        <w:ind w:left="-5" w:right="1"/>
      </w:pPr>
      <w:r>
        <w:t>ja muille tilivelvollisille</w:t>
      </w:r>
    </w:p>
    <w:p w14:paraId="4061A58D" w14:textId="77777777" w:rsidR="00814596" w:rsidRDefault="000B41A7">
      <w:pPr>
        <w:numPr>
          <w:ilvl w:val="0"/>
          <w:numId w:val="5"/>
        </w:numPr>
        <w:ind w:right="1" w:hanging="266"/>
      </w:pPr>
      <w:r>
        <w:t>Käsitellään muut kokouskutsussa mainitut asiat</w:t>
      </w:r>
    </w:p>
    <w:p w14:paraId="7D18D85A" w14:textId="77777777" w:rsidR="00814596" w:rsidRDefault="000B41A7">
      <w:pPr>
        <w:numPr>
          <w:ilvl w:val="0"/>
          <w:numId w:val="5"/>
        </w:numPr>
        <w:spacing w:after="540"/>
        <w:ind w:right="1" w:hanging="266"/>
      </w:pPr>
      <w:r>
        <w:t>Kokouksen päättäminen</w:t>
      </w:r>
    </w:p>
    <w:p w14:paraId="3D30F57F" w14:textId="77777777" w:rsidR="00814596" w:rsidRDefault="000B41A7">
      <w:pPr>
        <w:ind w:left="-5" w:right="1"/>
      </w:pPr>
      <w:r>
        <w:t>Yhdistyksen syyskokouksessa käsiteltävät asiat:</w:t>
      </w:r>
    </w:p>
    <w:p w14:paraId="1A46EC45" w14:textId="77777777" w:rsidR="00814596" w:rsidRDefault="000B41A7">
      <w:pPr>
        <w:numPr>
          <w:ilvl w:val="0"/>
          <w:numId w:val="6"/>
        </w:numPr>
        <w:ind w:right="1" w:hanging="400"/>
      </w:pPr>
      <w:r>
        <w:t>Kokouksen avaus</w:t>
      </w:r>
    </w:p>
    <w:p w14:paraId="2DE2D275" w14:textId="77777777" w:rsidR="00814596" w:rsidRDefault="000B41A7">
      <w:pPr>
        <w:numPr>
          <w:ilvl w:val="0"/>
          <w:numId w:val="6"/>
        </w:numPr>
        <w:ind w:right="1" w:hanging="400"/>
      </w:pPr>
      <w:r>
        <w:t xml:space="preserve">Valitaan kokouksen puheenjohtaja, sihteeri, kaksi (2) pöytäkirjantarkastajaa ja </w:t>
      </w:r>
      <w:proofErr w:type="gramStart"/>
      <w:r>
        <w:t>tarvittaessa(</w:t>
      </w:r>
      <w:proofErr w:type="gramEnd"/>
      <w:r>
        <w:t>2) kaksi ääntenlaskijaa</w:t>
      </w:r>
    </w:p>
    <w:p w14:paraId="71B09F9A" w14:textId="77777777" w:rsidR="00814596" w:rsidRDefault="000B41A7">
      <w:pPr>
        <w:numPr>
          <w:ilvl w:val="0"/>
          <w:numId w:val="6"/>
        </w:numPr>
        <w:ind w:right="1" w:hanging="400"/>
      </w:pPr>
      <w:r>
        <w:t>Todetaan kokouksen laillisuus ja päätösvaltaisuus</w:t>
      </w:r>
    </w:p>
    <w:p w14:paraId="1FE7D3A1" w14:textId="77777777" w:rsidR="00814596" w:rsidRDefault="000B41A7">
      <w:pPr>
        <w:numPr>
          <w:ilvl w:val="0"/>
          <w:numId w:val="6"/>
        </w:numPr>
        <w:ind w:right="1" w:hanging="400"/>
      </w:pPr>
      <w:r>
        <w:t>Hyväksytään kokouksen työjärjestys</w:t>
      </w:r>
    </w:p>
    <w:p w14:paraId="1BAE848F" w14:textId="3878B62D" w:rsidR="00814596" w:rsidRDefault="000B41A7">
      <w:pPr>
        <w:numPr>
          <w:ilvl w:val="0"/>
          <w:numId w:val="6"/>
        </w:numPr>
        <w:ind w:right="1" w:hanging="400"/>
      </w:pPr>
      <w:r>
        <w:t>Vahvistetaan seuraavan kalenterivuoden toimintasuunnitelma, tulo- ja menoarvio sekä</w:t>
      </w:r>
      <w:r w:rsidR="00E85BCA">
        <w:t xml:space="preserve"> </w:t>
      </w:r>
      <w:r>
        <w:t>liittymis- ja jäsenmaksun suuruus varsinaisten jäsenten sekä kannattajajäsenten osalta</w:t>
      </w:r>
    </w:p>
    <w:p w14:paraId="112016DA" w14:textId="77777777" w:rsidR="00814596" w:rsidRDefault="000B41A7">
      <w:pPr>
        <w:numPr>
          <w:ilvl w:val="0"/>
          <w:numId w:val="6"/>
        </w:numPr>
        <w:ind w:right="1" w:hanging="400"/>
      </w:pPr>
      <w:r>
        <w:t>Päätetään hallituksen jäsenten lukumäärä</w:t>
      </w:r>
    </w:p>
    <w:p w14:paraId="171965D1" w14:textId="77777777" w:rsidR="00814596" w:rsidRDefault="000B41A7">
      <w:pPr>
        <w:numPr>
          <w:ilvl w:val="0"/>
          <w:numId w:val="6"/>
        </w:numPr>
        <w:ind w:right="1" w:hanging="400"/>
      </w:pPr>
      <w:r>
        <w:t>Päätetään hallituksen jäsenten kokouspalkkioiden ja toiminnantarkastajien palkkioidensuuruus</w:t>
      </w:r>
    </w:p>
    <w:p w14:paraId="4463B461" w14:textId="77777777" w:rsidR="00814596" w:rsidRDefault="000B41A7">
      <w:pPr>
        <w:numPr>
          <w:ilvl w:val="0"/>
          <w:numId w:val="6"/>
        </w:numPr>
        <w:ind w:right="1" w:hanging="400"/>
      </w:pPr>
      <w:r>
        <w:t>Valitaan hallituksen jäsenet erovuoroisten tilalle seuraaviksi kahdeksi (2) kalenterivuodeksi</w:t>
      </w:r>
    </w:p>
    <w:p w14:paraId="400BC295" w14:textId="77777777" w:rsidR="00814596" w:rsidRDefault="000B41A7">
      <w:pPr>
        <w:numPr>
          <w:ilvl w:val="0"/>
          <w:numId w:val="6"/>
        </w:numPr>
        <w:ind w:right="1" w:hanging="400"/>
      </w:pPr>
      <w:r>
        <w:t>Valitaan kaksi (2) toiminnantarkastajaa</w:t>
      </w:r>
    </w:p>
    <w:p w14:paraId="1E34A3B3" w14:textId="77777777" w:rsidR="00814596" w:rsidRDefault="000B41A7">
      <w:pPr>
        <w:numPr>
          <w:ilvl w:val="0"/>
          <w:numId w:val="6"/>
        </w:numPr>
        <w:ind w:right="1" w:hanging="400"/>
      </w:pPr>
      <w:r>
        <w:t>Käsitellään muut kokouskutsussa mainitut asiat</w:t>
      </w:r>
    </w:p>
    <w:p w14:paraId="6478CE23" w14:textId="77777777" w:rsidR="00814596" w:rsidRDefault="000B41A7">
      <w:pPr>
        <w:numPr>
          <w:ilvl w:val="0"/>
          <w:numId w:val="6"/>
        </w:numPr>
        <w:spacing w:after="539"/>
        <w:ind w:right="1" w:hanging="400"/>
      </w:pPr>
      <w:r>
        <w:lastRenderedPageBreak/>
        <w:t>Kokouksen päättäminen</w:t>
      </w:r>
    </w:p>
    <w:p w14:paraId="0988F2D4" w14:textId="77777777" w:rsidR="00814596" w:rsidRDefault="000B41A7">
      <w:pPr>
        <w:ind w:left="-5" w:right="1"/>
      </w:pPr>
      <w:r>
        <w:t>7 § YHDISTYKSEN HALLITUS</w:t>
      </w:r>
    </w:p>
    <w:p w14:paraId="65D867E2" w14:textId="77777777" w:rsidR="00814596" w:rsidRDefault="000B41A7">
      <w:pPr>
        <w:ind w:left="-5" w:right="1"/>
      </w:pPr>
      <w:r>
        <w:t>Yhdistyksen asioita hoitaa hallitus. Hallitukseen kuuluu kahdeksi (2) kalenterivuodeksi valittu puheenjohtaja ja vähintään kaksi (2) ja enintään kahdeksan (8) kahdeksi (2) kalenterivuodeksi valittua jäsentä</w:t>
      </w:r>
    </w:p>
    <w:p w14:paraId="3A164422" w14:textId="77777777" w:rsidR="00814596" w:rsidRDefault="000B41A7">
      <w:pPr>
        <w:ind w:left="-5" w:right="1"/>
      </w:pPr>
      <w:r>
        <w:t>Hallituksen jäsenistä on erovuorossa vuosittain puolet. Eroamisjärjestyksen määrää ensimmäisellä kerralla arpa.</w:t>
      </w:r>
    </w:p>
    <w:p w14:paraId="0340AFEF" w14:textId="77777777" w:rsidR="00814596" w:rsidRDefault="000B41A7">
      <w:pPr>
        <w:ind w:left="-5" w:right="1"/>
      </w:pPr>
      <w:r>
        <w:t>Hallitus valitsee keskuudestaan kahdeksi (2) kalenterivuodeksi puheenjohtajan, varapuheenjohtajan sekä ottaa keskuudestaan tai ulkopuolelta sihteerin, taloudenhoitajan ja muut tarvittavat toimihenkilöt.</w:t>
      </w:r>
    </w:p>
    <w:p w14:paraId="63AA26A9" w14:textId="77777777" w:rsidR="00814596" w:rsidRDefault="000B41A7">
      <w:pPr>
        <w:ind w:left="-5" w:right="1"/>
      </w:pPr>
      <w:r>
        <w:t>Hallitus kokoontuu puheenjohtajan tai hänen estyneenä ollessaan varapuheenjohtajan kutsusta. Puheenjohtajan/varapuheenjohtajan on kutsuttava hallitus koolle, kun hän katsoo siihen olevan aihetta tai kun vähintään puolet hallituksen jäsenistä sitä vaatii.</w:t>
      </w:r>
    </w:p>
    <w:p w14:paraId="1199FC23" w14:textId="77777777" w:rsidR="00814596" w:rsidRDefault="000B41A7">
      <w:pPr>
        <w:ind w:left="-5" w:right="1"/>
      </w:pPr>
      <w:r>
        <w:t>Hallitus on päätösvaltainen, kun vähintään puolet hallituksen jäsenistä, puheenjohtaja tai varapuheenjohtaja mukaan luettuna on saapuvilla.</w:t>
      </w:r>
    </w:p>
    <w:p w14:paraId="5B6A93EB" w14:textId="77777777" w:rsidR="00814596" w:rsidRDefault="000B41A7">
      <w:pPr>
        <w:ind w:left="-5" w:right="1"/>
      </w:pPr>
      <w:r>
        <w:t>Päätökset hallituksen kokouksissa tehdään yksinkertaisella äänten enemmistöllä. Äänten mennessä tasan ratkaisee puheenjohtajan ääni, paitsi vaaleissa ratkaisee arpa.</w:t>
      </w:r>
    </w:p>
    <w:p w14:paraId="22B989F8" w14:textId="77777777" w:rsidR="00814596" w:rsidRDefault="000B41A7">
      <w:pPr>
        <w:spacing w:after="539"/>
        <w:ind w:left="-5" w:right="1"/>
      </w:pPr>
      <w:r>
        <w:t>Hallitus voi tarvittaessa perustaa avukseen toimikuntia ja työryhmiä.</w:t>
      </w:r>
    </w:p>
    <w:p w14:paraId="42EEC2A4" w14:textId="77777777" w:rsidR="00814596" w:rsidRDefault="000B41A7">
      <w:pPr>
        <w:ind w:left="-5" w:right="1"/>
      </w:pPr>
      <w:r>
        <w:t>8 § HALLITUKSEN TEHTÄVÄT</w:t>
      </w:r>
    </w:p>
    <w:p w14:paraId="5CADD55C" w14:textId="77777777" w:rsidR="00814596" w:rsidRDefault="000B41A7">
      <w:pPr>
        <w:spacing w:after="0" w:line="480" w:lineRule="auto"/>
        <w:ind w:left="-5" w:right="2961"/>
      </w:pPr>
      <w:r>
        <w:t>Hallituksen tehtävänä on: suunnitella ja johtaa yhdistyksen toimintaa valvoa, että yhdistyksen taloutta ja omaisuutta hoidetaan huolella</w:t>
      </w:r>
    </w:p>
    <w:p w14:paraId="13DF04B7" w14:textId="77777777" w:rsidR="00814596" w:rsidRDefault="000B41A7">
      <w:pPr>
        <w:ind w:left="-5" w:right="1"/>
      </w:pPr>
      <w:r>
        <w:t>laatia ehdotus toimintasuunnitelmaksi ja tulo- ja menoarvioehdotus, selostus yhdistyksen taloudellisesta tilasta ja vuosikertomus yhdistyksen toiminnasta sekä päättää vuosittain yhdistyksen tilit</w:t>
      </w:r>
    </w:p>
    <w:p w14:paraId="6DC48F3C" w14:textId="77777777" w:rsidR="00814596" w:rsidRDefault="000B41A7">
      <w:pPr>
        <w:ind w:left="-5" w:right="1"/>
      </w:pPr>
      <w:r>
        <w:t>valmistella yhdistyksen kokouksissa käsiteltävät asiat sekä panna toimeen kokousten päätökset</w:t>
      </w:r>
    </w:p>
    <w:p w14:paraId="28B7D7D3" w14:textId="77777777" w:rsidR="00814596" w:rsidRDefault="000B41A7">
      <w:pPr>
        <w:ind w:left="-5" w:right="1"/>
      </w:pPr>
      <w:r>
        <w:t>ottaa ja erottaa yhdistyksen toimihenkilöt sekä päättää heidän tehtävistään ja palkkaeduistaan</w:t>
      </w:r>
    </w:p>
    <w:p w14:paraId="2FDF8A34" w14:textId="77777777" w:rsidR="00814596" w:rsidRDefault="000B41A7">
      <w:pPr>
        <w:ind w:left="-5" w:right="1"/>
      </w:pPr>
      <w:r>
        <w:t>päättää 7 §:ssä mainittujen toimikuntien ja työryhmien asettamisesta, niiden jäsenten valitsemisesta ja toimintaohjeiden antamisesta</w:t>
      </w:r>
    </w:p>
    <w:p w14:paraId="2DC5AA7C" w14:textId="77777777" w:rsidR="00814596" w:rsidRDefault="000B41A7">
      <w:pPr>
        <w:ind w:left="-5" w:right="1"/>
      </w:pPr>
      <w:r>
        <w:t>päättää hankkeiden hyväksymisestä, valvoa hanketyöryhmiä sekä pyytää tarvittaessa asiantuntijalausuntoja</w:t>
      </w:r>
    </w:p>
    <w:p w14:paraId="132A165D" w14:textId="77777777" w:rsidR="00814596" w:rsidRDefault="000B41A7">
      <w:pPr>
        <w:ind w:left="-5" w:right="1"/>
      </w:pPr>
      <w:r>
        <w:lastRenderedPageBreak/>
        <w:t>suorittaa muut yhdistyslain perusteella hallitukselle kuuluvat tehtävät, näissä säännöissä mainitut tehtävät ja yhdistyskokouksen hallitukselle osoittamat tehtävät.</w:t>
      </w:r>
    </w:p>
    <w:p w14:paraId="50A8B3EB" w14:textId="77777777" w:rsidR="00814596" w:rsidRDefault="000B41A7">
      <w:pPr>
        <w:numPr>
          <w:ilvl w:val="0"/>
          <w:numId w:val="7"/>
        </w:numPr>
        <w:ind w:right="1" w:hanging="333"/>
      </w:pPr>
      <w:r>
        <w:t>§ NIMEN KIRJOITTAMINEN</w:t>
      </w:r>
    </w:p>
    <w:p w14:paraId="730B18CF" w14:textId="77777777" w:rsidR="00814596" w:rsidRDefault="000B41A7">
      <w:pPr>
        <w:spacing w:after="542"/>
        <w:ind w:left="-5" w:right="1"/>
      </w:pPr>
      <w:r>
        <w:t>Yhdistyksen nimen kirjoittavat hallituksen puheenjohtaja ja varapuheenjohtaja, molemmat yksin. Hallitus voi myöntää lisäksi tarvittavat nimenkirjoitusoikeudet niille henkilöille yksin, jotka niitä yhdistyksen toiminnan hoitamiseksi tarvitsevat.</w:t>
      </w:r>
    </w:p>
    <w:p w14:paraId="0BC3A042" w14:textId="77777777" w:rsidR="00814596" w:rsidRDefault="000B41A7">
      <w:pPr>
        <w:spacing w:after="542"/>
        <w:ind w:left="-5" w:right="1"/>
      </w:pPr>
      <w:r>
        <w:t>Hallitus voi myöntää lisäksi tarvittavat tilinkäyttöoikeudet niille henkilöille, jotka niitä yhdistyksen toiminnan hoitamiseksi tarvitsevat.</w:t>
      </w:r>
    </w:p>
    <w:p w14:paraId="6AE7BC8C" w14:textId="77777777" w:rsidR="00814596" w:rsidRDefault="000B41A7">
      <w:pPr>
        <w:numPr>
          <w:ilvl w:val="0"/>
          <w:numId w:val="7"/>
        </w:numPr>
        <w:ind w:right="1" w:hanging="333"/>
      </w:pPr>
      <w:r>
        <w:t>§ TOIMINTA- JA TILIKAUSI</w:t>
      </w:r>
    </w:p>
    <w:p w14:paraId="57392604" w14:textId="77777777" w:rsidR="00814596" w:rsidRDefault="000B41A7">
      <w:pPr>
        <w:ind w:left="-5" w:right="1"/>
      </w:pPr>
      <w:r>
        <w:t>Yhdistyksen toiminta- ja tilikausi on kalenterivuosi.</w:t>
      </w:r>
    </w:p>
    <w:p w14:paraId="46745BAB" w14:textId="77777777" w:rsidR="00814596" w:rsidRDefault="000B41A7">
      <w:pPr>
        <w:spacing w:after="542"/>
        <w:ind w:left="-5" w:right="1"/>
      </w:pPr>
      <w:r>
        <w:t>Tilinpäätös tarvittavine asiakirjoineen ja hallituksen vuosikertomus on annettava toiminnantarkastajille viimeistään kolme viikkoa ennen kevätkokousta. Toiminnantarkastajien tulee antaa hallitukselle kirjallinen lausuntonsa viimeistään kaksi viikkoa ennen kevätkokousta.</w:t>
      </w:r>
    </w:p>
    <w:p w14:paraId="78ED7E64" w14:textId="77777777" w:rsidR="00814596" w:rsidRDefault="000B41A7">
      <w:pPr>
        <w:numPr>
          <w:ilvl w:val="0"/>
          <w:numId w:val="7"/>
        </w:numPr>
        <w:ind w:right="1" w:hanging="333"/>
      </w:pPr>
      <w:r>
        <w:t>§ YHDISTYKSESTÄ EROAMINEN</w:t>
      </w:r>
    </w:p>
    <w:p w14:paraId="4A16C946" w14:textId="77777777" w:rsidR="00814596" w:rsidRDefault="000B41A7">
      <w:pPr>
        <w:ind w:left="-5" w:right="1"/>
      </w:pPr>
      <w:r>
        <w:t>Jäsen voi erota yhdistyksestä ilmoittamalla siitä kirjallisesti yhdistyksen hallitukselle tai sen puheenjohtajalle tai ilmoittamalla erosta yhdistyksen kokouksessa pöytäkirjaan merkittäväksi.</w:t>
      </w:r>
    </w:p>
    <w:p w14:paraId="67346183" w14:textId="77777777" w:rsidR="00814596" w:rsidRDefault="000B41A7">
      <w:pPr>
        <w:spacing w:after="542"/>
        <w:ind w:left="-5" w:right="1"/>
      </w:pPr>
      <w:r>
        <w:t>Hallitus voi erottaa jäsenen yhdistyksestä, jos jäsen on jättänyt jäsenmaksunsa maksamatta kahtena peräkkäisenä vuotena tai on muuten jättänyt täyttämättä ne velvoitukset, joihin jäsen on yhdistykseen liittymällä sitoutunut tai on menettelyllään yhdistyksessä tai sen ulkopuolella huomattavasti vahingoittanut yhdistystä tai ei enää täytä laissa tai yhdistyksen säännöissä mainittuja jäsenyyden ehtoja.</w:t>
      </w:r>
    </w:p>
    <w:p w14:paraId="5F8DCBAF" w14:textId="77777777" w:rsidR="00814596" w:rsidRDefault="000B41A7">
      <w:pPr>
        <w:numPr>
          <w:ilvl w:val="0"/>
          <w:numId w:val="7"/>
        </w:numPr>
        <w:ind w:right="1" w:hanging="333"/>
      </w:pPr>
      <w:r>
        <w:t>§ SÄÄNTÖJEN MUUTTAMINEN, YHDISTYKSEN PURKAMINEN ja VAROJEN KÄYTTÖ</w:t>
      </w:r>
    </w:p>
    <w:p w14:paraId="5DCBE465" w14:textId="77777777" w:rsidR="00814596" w:rsidRDefault="000B41A7">
      <w:pPr>
        <w:ind w:left="-5" w:right="1"/>
      </w:pPr>
      <w:r>
        <w:t>Päätös sääntöjen muuttamisesta ja yhdistyksen purkamisesta on tehtävä yhdistyksen kokouksessa vähintään kolmen neljäsosan (3/4) enemmistöllä annetuista äänistä. Kokouskutsussa on mainittava sääntöjen muuttamisesta tai yhdistyksen purkamisesta.</w:t>
      </w:r>
    </w:p>
    <w:p w14:paraId="7205DF24" w14:textId="77777777" w:rsidR="00814596" w:rsidRDefault="000B41A7">
      <w:pPr>
        <w:spacing w:after="543"/>
        <w:ind w:left="-5" w:right="1"/>
      </w:pPr>
      <w:r>
        <w:t>Yhdistyksen purkautuessa tai yhdistyksen tullessa lakkautetuksi yhdistyksen viimeinen yhdistyskokous määrää varojen käytöstä, jotka tulee käyttää yhdistyksen tarkoituksen edistämiseen yhdistyksen toiminta-alueella purkautumisesta päättävän kokouksen määräämällä tavalla.</w:t>
      </w:r>
    </w:p>
    <w:p w14:paraId="664E49DC" w14:textId="77777777" w:rsidR="00814596" w:rsidRDefault="000B41A7">
      <w:pPr>
        <w:numPr>
          <w:ilvl w:val="0"/>
          <w:numId w:val="7"/>
        </w:numPr>
        <w:ind w:right="1" w:hanging="333"/>
      </w:pPr>
      <w:r>
        <w:t>§</w:t>
      </w:r>
    </w:p>
    <w:p w14:paraId="64745868" w14:textId="77777777" w:rsidR="00814596" w:rsidRDefault="000B41A7">
      <w:pPr>
        <w:ind w:left="-5" w:right="1"/>
      </w:pPr>
      <w:r>
        <w:t>Edellä olevien määräysten lisäksi yhdistyksen toiminnassa noudatetaan voimassa olevan yhdistyslain säännöksiä.</w:t>
      </w:r>
    </w:p>
    <w:sectPr w:rsidR="00814596">
      <w:headerReference w:type="even" r:id="rId7"/>
      <w:headerReference w:type="default" r:id="rId8"/>
      <w:headerReference w:type="first" r:id="rId9"/>
      <w:pgSz w:w="11900" w:h="16840"/>
      <w:pgMar w:top="1008" w:right="1033" w:bottom="661" w:left="1000" w:header="47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CA79A" w14:textId="77777777" w:rsidR="000B41A7" w:rsidRDefault="000B41A7">
      <w:pPr>
        <w:spacing w:after="0" w:line="240" w:lineRule="auto"/>
      </w:pPr>
      <w:r>
        <w:separator/>
      </w:r>
    </w:p>
  </w:endnote>
  <w:endnote w:type="continuationSeparator" w:id="0">
    <w:p w14:paraId="591DEC75" w14:textId="77777777" w:rsidR="000B41A7" w:rsidRDefault="000B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E74C" w14:textId="77777777" w:rsidR="000B41A7" w:rsidRDefault="000B41A7">
      <w:pPr>
        <w:spacing w:after="0" w:line="240" w:lineRule="auto"/>
      </w:pPr>
      <w:r>
        <w:separator/>
      </w:r>
    </w:p>
  </w:footnote>
  <w:footnote w:type="continuationSeparator" w:id="0">
    <w:p w14:paraId="4489A506" w14:textId="77777777" w:rsidR="000B41A7" w:rsidRDefault="000B4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1E2B" w14:textId="77777777" w:rsidR="00814596" w:rsidRDefault="000B41A7">
    <w:pPr>
      <w:spacing w:after="0" w:line="259" w:lineRule="auto"/>
      <w:ind w:left="0" w:right="527" w:firstLine="0"/>
      <w:jc w:val="right"/>
    </w:pPr>
    <w:r>
      <w:t xml:space="preserve">Sivu: </w:t>
    </w: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6DA9" w14:textId="77777777" w:rsidR="00814596" w:rsidRDefault="000B41A7">
    <w:pPr>
      <w:spacing w:after="0" w:line="259" w:lineRule="auto"/>
      <w:ind w:left="0" w:right="527" w:firstLine="0"/>
      <w:jc w:val="right"/>
    </w:pPr>
    <w:r>
      <w:t xml:space="preserve">Sivu: </w:t>
    </w: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8ECD" w14:textId="77777777" w:rsidR="00814596" w:rsidRDefault="000B41A7">
    <w:pPr>
      <w:spacing w:after="0" w:line="259" w:lineRule="auto"/>
      <w:ind w:left="0" w:right="527" w:firstLine="0"/>
      <w:jc w:val="right"/>
    </w:pPr>
    <w:r>
      <w:t xml:space="preserve">Sivu: </w:t>
    </w: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D1527"/>
    <w:multiLevelType w:val="hybridMultilevel"/>
    <w:tmpl w:val="7B2248D0"/>
    <w:lvl w:ilvl="0" w:tplc="C3BEF7B2">
      <w:start w:val="9"/>
      <w:numFmt w:val="decimal"/>
      <w:lvlText w:val="%1"/>
      <w:lvlJc w:val="left"/>
      <w:pPr>
        <w:ind w:left="3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487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58A52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1CB58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AC3D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B6EC4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F4D6D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32F92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484DB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1E6C6D"/>
    <w:multiLevelType w:val="hybridMultilevel"/>
    <w:tmpl w:val="FC18C5D0"/>
    <w:lvl w:ilvl="0" w:tplc="56648C58">
      <w:start w:val="1"/>
      <w:numFmt w:val="decimal"/>
      <w:lvlText w:val="%1"/>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4AC76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52926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D076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F472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A2E25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6A2D3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1A09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209D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5140C1"/>
    <w:multiLevelType w:val="hybridMultilevel"/>
    <w:tmpl w:val="EDA21A38"/>
    <w:lvl w:ilvl="0" w:tplc="4D5069C8">
      <w:start w:val="1"/>
      <w:numFmt w:val="decimal"/>
      <w:lvlText w:val="%1."/>
      <w:lvlJc w:val="left"/>
      <w:pPr>
        <w:ind w:left="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00CF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70A7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4E19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BA781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B29A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549E5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FCDB8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928E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8D5673"/>
    <w:multiLevelType w:val="hybridMultilevel"/>
    <w:tmpl w:val="81EE1EEA"/>
    <w:lvl w:ilvl="0" w:tplc="724AE17A">
      <w:start w:val="1"/>
      <w:numFmt w:val="decimal"/>
      <w:lvlText w:val="%1."/>
      <w:lvlJc w:val="left"/>
      <w:pPr>
        <w:ind w:left="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E4CE5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3819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9B8E66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BE71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C62B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9ECA0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8697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C48C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FE30B7"/>
    <w:multiLevelType w:val="hybridMultilevel"/>
    <w:tmpl w:val="3ABA6390"/>
    <w:lvl w:ilvl="0" w:tplc="17CAF836">
      <w:start w:val="3"/>
      <w:numFmt w:val="decimal"/>
      <w:lvlText w:val="%1"/>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0245B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347E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72F1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A251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DAEE1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3029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A2200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AE747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AA45838"/>
    <w:multiLevelType w:val="hybridMultilevel"/>
    <w:tmpl w:val="54D4D3E0"/>
    <w:lvl w:ilvl="0" w:tplc="B02AD600">
      <w:start w:val="1"/>
      <w:numFmt w:val="decimal"/>
      <w:lvlText w:val="%1."/>
      <w:lvlJc w:val="left"/>
      <w:pPr>
        <w:ind w:left="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3A45E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80D39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2264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7A1DE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BC06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48229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3639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88CB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A87EBE"/>
    <w:multiLevelType w:val="hybridMultilevel"/>
    <w:tmpl w:val="08865EA8"/>
    <w:lvl w:ilvl="0" w:tplc="AFA4ADC0">
      <w:start w:val="1"/>
      <w:numFmt w:val="decimal"/>
      <w:lvlText w:val="%1."/>
      <w:lvlJc w:val="left"/>
      <w:pPr>
        <w:ind w:left="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A21C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B6419E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1086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4CD7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96A2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588E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0094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96A8E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02934585">
    <w:abstractNumId w:val="1"/>
  </w:num>
  <w:num w:numId="2" w16cid:durableId="1540512959">
    <w:abstractNumId w:val="3"/>
  </w:num>
  <w:num w:numId="3" w16cid:durableId="33122662">
    <w:abstractNumId w:val="4"/>
  </w:num>
  <w:num w:numId="4" w16cid:durableId="1077047298">
    <w:abstractNumId w:val="6"/>
  </w:num>
  <w:num w:numId="5" w16cid:durableId="1148013595">
    <w:abstractNumId w:val="5"/>
  </w:num>
  <w:num w:numId="6" w16cid:durableId="1332680902">
    <w:abstractNumId w:val="2"/>
  </w:num>
  <w:num w:numId="7" w16cid:durableId="56021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596"/>
    <w:rsid w:val="000B41A7"/>
    <w:rsid w:val="0057596E"/>
    <w:rsid w:val="00814596"/>
    <w:rsid w:val="00E85BC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FAF1"/>
  <w15:docId w15:val="{75D0697D-EC42-42A8-9D77-F69C7A3B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265" w:line="250" w:lineRule="auto"/>
      <w:ind w:left="10" w:hanging="10"/>
    </w:pPr>
    <w:rPr>
      <w:rFonts w:ascii="Arial" w:eastAsia="Arial" w:hAnsi="Arial" w:cs="Arial"/>
      <w:color w:val="00000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1136</Words>
  <Characters>9204</Characters>
  <Application>Microsoft Office Word</Application>
  <DocSecurity>0</DocSecurity>
  <Lines>76</Lines>
  <Paragraphs>20</Paragraphs>
  <ScaleCrop>false</ScaleCrop>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Yhdistyksen säännöt</dc:title>
  <dc:subject>Yhdistyksen säännöt</dc:subject>
  <dc:creator>Patentti- ja rekisterihallitus</dc:creator>
  <cp:keywords>Yhdistysrekisteri; Patentti- ja rekisterihallitus</cp:keywords>
  <cp:lastModifiedBy>Markku Jonninen</cp:lastModifiedBy>
  <cp:revision>2</cp:revision>
  <dcterms:created xsi:type="dcterms:W3CDTF">2026-08-05T16:26:00Z</dcterms:created>
  <dcterms:modified xsi:type="dcterms:W3CDTF">2026-08-05T16:26:00Z</dcterms:modified>
</cp:coreProperties>
</file>